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9815FB" w:rsidRPr="00A43080" w14:paraId="055B830C" w14:textId="77777777" w:rsidTr="00197A5E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7A54B80" w14:textId="77777777" w:rsidR="009815FB" w:rsidRPr="005E5B3B" w:rsidRDefault="009815FB" w:rsidP="00197A5E">
            <w:pPr>
              <w:jc w:val="center"/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5E5B3B">
              <w:rPr>
                <w:rFonts w:ascii="Arial" w:hAnsi="Arial" w:cs="Arial"/>
                <w:sz w:val="18"/>
                <w:szCs w:val="18"/>
                <w:lang w:val="en-GB"/>
              </w:rPr>
              <w:br w:type="page"/>
            </w:r>
            <w:r w:rsidR="008A41A4" w:rsidRPr="005E5B3B">
              <w:rPr>
                <w:rFonts w:ascii="Arial Black" w:hAnsi="Arial Black"/>
                <w:sz w:val="20"/>
                <w:szCs w:val="20"/>
                <w:lang w:val="en-GB"/>
              </w:rPr>
              <w:t>BR 719 030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B4E4935" w14:textId="77777777" w:rsidR="009815FB" w:rsidRPr="005E5B3B" w:rsidRDefault="007E191E" w:rsidP="00323468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>
              <w:rPr>
                <w:rFonts w:ascii="Arial Black" w:hAnsi="Arial Black"/>
                <w:sz w:val="20"/>
                <w:szCs w:val="20"/>
                <w:lang w:val="en-GB"/>
              </w:rPr>
              <w:t>PremiumLine h</w:t>
            </w:r>
            <w:r w:rsidRPr="00AB7030">
              <w:rPr>
                <w:rFonts w:ascii="Arial Black" w:hAnsi="Arial Black"/>
                <w:sz w:val="20"/>
                <w:szCs w:val="20"/>
                <w:lang w:val="en-GB"/>
              </w:rPr>
              <w:t xml:space="preserve">and-held eye shower 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 xml:space="preserve">of stainless steel, </w:t>
            </w:r>
            <w:r w:rsidRPr="00AB7030">
              <w:rPr>
                <w:rFonts w:ascii="Arial Black" w:hAnsi="Arial Black"/>
                <w:sz w:val="20"/>
                <w:szCs w:val="20"/>
                <w:lang w:val="en-GB"/>
              </w:rPr>
              <w:t xml:space="preserve">with 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>two</w:t>
            </w:r>
            <w:r w:rsidRPr="00AB7030">
              <w:rPr>
                <w:rFonts w:ascii="Arial Black" w:hAnsi="Arial Black"/>
                <w:sz w:val="20"/>
                <w:szCs w:val="20"/>
                <w:lang w:val="en-GB"/>
              </w:rPr>
              <w:t xml:space="preserve"> spray head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>s</w:t>
            </w:r>
            <w:r w:rsidRPr="00AB7030">
              <w:rPr>
                <w:rFonts w:ascii="Arial Black" w:hAnsi="Arial Black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>wall mounted</w:t>
            </w:r>
          </w:p>
        </w:tc>
      </w:tr>
      <w:tr w:rsidR="009815FB" w:rsidRPr="00316595" w14:paraId="4B31D50D" w14:textId="77777777" w:rsidTr="00197A5E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2BF2287" w14:textId="77777777" w:rsidR="007E191E" w:rsidRPr="00115278" w:rsidRDefault="007E191E" w:rsidP="007E191E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115278">
              <w:rPr>
                <w:rFonts w:ascii="Arial" w:hAnsi="Arial" w:cs="Arial"/>
                <w:sz w:val="18"/>
                <w:szCs w:val="18"/>
                <w:lang w:val="en-GB"/>
              </w:rPr>
              <w:t>PremiumLine</w:t>
            </w:r>
            <w:proofErr w:type="spellEnd"/>
            <w:r w:rsidRPr="00115278">
              <w:rPr>
                <w:rFonts w:ascii="Arial" w:hAnsi="Arial" w:cs="Arial"/>
                <w:sz w:val="18"/>
                <w:szCs w:val="18"/>
                <w:lang w:val="en-GB"/>
              </w:rPr>
              <w:t xml:space="preserve"> h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and-held eye shower</w:t>
            </w:r>
            <w:r w:rsidRPr="00115278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of stainless steel, with two spray heads, wall</w:t>
            </w:r>
            <w:r w:rsidRPr="00115278">
              <w:rPr>
                <w:rFonts w:ascii="Arial" w:hAnsi="Arial" w:cs="Arial"/>
                <w:sz w:val="18"/>
                <w:szCs w:val="18"/>
                <w:lang w:val="en-GB"/>
              </w:rPr>
              <w:t xml:space="preserve"> mounted</w:t>
            </w:r>
          </w:p>
          <w:p w14:paraId="199C4D3E" w14:textId="77777777" w:rsidR="007E191E" w:rsidRDefault="007E191E" w:rsidP="007E191E">
            <w:pPr>
              <w:tabs>
                <w:tab w:val="left" w:pos="900"/>
              </w:tabs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water-bearing parts made of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stainless steel</w:t>
            </w:r>
          </w:p>
          <w:p w14:paraId="1C4BFFD8" w14:textId="77777777" w:rsidR="007E191E" w:rsidRDefault="007E191E" w:rsidP="007E191E">
            <w:pPr>
              <w:tabs>
                <w:tab w:val="left" w:pos="900"/>
              </w:tabs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handle with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big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adjusting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push lever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made of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stainless steel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polished, 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valve not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self-closing</w:t>
            </w:r>
          </w:p>
          <w:p w14:paraId="2AA2BD6A" w14:textId="77777777" w:rsidR="002A0E0B" w:rsidRPr="007E191E" w:rsidRDefault="007E191E" w:rsidP="007E191E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- high-performance spray head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made of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stainless steel for large-scale dispersion of water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plastic spray plate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 w:rsidR="00A40EF1">
              <w:rPr>
                <w:rFonts w:ascii="Arial" w:hAnsi="Arial" w:cs="Arial"/>
                <w:sz w:val="18"/>
                <w:szCs w:val="18"/>
                <w:lang w:val="en-GB"/>
              </w:rPr>
              <w:t xml:space="preserve">largely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free</w:t>
            </w:r>
            <w:r w:rsidR="00A40EF1">
              <w:rPr>
                <w:rFonts w:ascii="Arial" w:hAnsi="Arial" w:cs="Arial"/>
                <w:sz w:val="18"/>
                <w:szCs w:val="18"/>
                <w:lang w:val="en-GB"/>
              </w:rPr>
              <w:t xml:space="preserve"> of calcification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rubber sleeves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sealed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dust caps</w:t>
            </w:r>
          </w:p>
          <w:p w14:paraId="40494AF9" w14:textId="77777777" w:rsidR="00511A8C" w:rsidRPr="007E191E" w:rsidRDefault="002A0E0B" w:rsidP="005E5B3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- integr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ated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flow regulation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14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lit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/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inute</w:t>
            </w:r>
            <w:r w:rsidRPr="001076F4">
              <w:rPr>
                <w:lang w:val="en-GB"/>
              </w:rPr>
              <w:t xml:space="preserve"> 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for a standard-compliant jet pattern at a specified working range of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  <w:r w:rsidR="00316595">
              <w:rPr>
                <w:rFonts w:ascii="Arial" w:hAnsi="Arial" w:cs="Arial"/>
                <w:sz w:val="18"/>
                <w:szCs w:val="18"/>
                <w:lang w:val="en-GB"/>
              </w:rPr>
              <w:t>.5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to 5 bar flow pressure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br/>
              <w:t>- integr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ated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backflow preventer</w:t>
            </w:r>
            <w:r w:rsidRPr="001076F4">
              <w:rPr>
                <w:lang w:val="en-GB"/>
              </w:rPr>
              <w:t xml:space="preserve"> 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to protect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the 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>drinking water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br/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stainless steel covered hose,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length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5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eter,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water inlet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½” female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</w:t>
            </w:r>
            <w:r w:rsidR="008A41A4" w:rsidRPr="002A0E0B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7E191E" w:rsidRPr="006D4F9C">
              <w:rPr>
                <w:rFonts w:ascii="Arial" w:hAnsi="Arial"/>
                <w:sz w:val="18"/>
                <w:lang w:val="en-GB"/>
              </w:rPr>
              <w:t xml:space="preserve">- </w:t>
            </w:r>
            <w:r w:rsidR="007E191E">
              <w:rPr>
                <w:rFonts w:ascii="Arial" w:hAnsi="Arial"/>
                <w:sz w:val="18"/>
                <w:lang w:val="en-GB"/>
              </w:rPr>
              <w:t>robust</w:t>
            </w:r>
            <w:r w:rsidR="007E191E" w:rsidRPr="006D4F9C">
              <w:rPr>
                <w:rFonts w:ascii="Arial" w:hAnsi="Arial"/>
                <w:sz w:val="18"/>
                <w:lang w:val="en-GB"/>
              </w:rPr>
              <w:t xml:space="preserve"> </w:t>
            </w:r>
            <w:r w:rsidR="007E191E">
              <w:rPr>
                <w:rFonts w:ascii="Arial" w:hAnsi="Arial"/>
                <w:sz w:val="18"/>
                <w:lang w:val="en-GB"/>
              </w:rPr>
              <w:t xml:space="preserve">wall </w:t>
            </w:r>
            <w:r w:rsidR="007E191E" w:rsidRPr="006D4F9C">
              <w:rPr>
                <w:rFonts w:ascii="Arial" w:hAnsi="Arial"/>
                <w:sz w:val="18"/>
                <w:lang w:val="en-GB"/>
              </w:rPr>
              <w:t xml:space="preserve">mounting </w:t>
            </w:r>
            <w:r w:rsidR="007E191E">
              <w:rPr>
                <w:rFonts w:ascii="Arial" w:hAnsi="Arial"/>
                <w:sz w:val="18"/>
                <w:lang w:val="en-GB"/>
              </w:rPr>
              <w:t xml:space="preserve">bracket 20° made of stainless steel, polished, </w:t>
            </w:r>
            <w:r w:rsidR="007E191E" w:rsidRPr="006D4F9C">
              <w:rPr>
                <w:rFonts w:ascii="Arial" w:hAnsi="Arial"/>
                <w:sz w:val="18"/>
                <w:lang w:val="en-GB"/>
              </w:rPr>
              <w:t xml:space="preserve">incl. </w:t>
            </w:r>
            <w:r w:rsidR="007E191E">
              <w:rPr>
                <w:rFonts w:ascii="Arial" w:hAnsi="Arial"/>
                <w:sz w:val="18"/>
                <w:lang w:val="en-GB"/>
              </w:rPr>
              <w:t>2x large mounting holes</w:t>
            </w:r>
          </w:p>
          <w:p w14:paraId="56CE0687" w14:textId="77777777" w:rsidR="00511A8C" w:rsidRPr="001F172F" w:rsidRDefault="00511A8C" w:rsidP="00511A8C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eye shower according to </w:t>
            </w:r>
            <w:r w:rsidR="00A30595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100 x 100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10 metre</w:t>
            </w:r>
          </w:p>
          <w:p w14:paraId="38DD3B3D" w14:textId="77777777" w:rsidR="005E5B3B" w:rsidRPr="00511A8C" w:rsidRDefault="00511A8C" w:rsidP="00511A8C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 xml:space="preserve">- mounting height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68</w:t>
            </w: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>0 mm (</w:t>
            </w:r>
            <w:r w:rsidRPr="008A2DB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± </w:t>
            </w: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>200 mm)</w:t>
            </w:r>
            <w:r w:rsidR="008A41A4" w:rsidRPr="00511A8C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5E5B3B" w:rsidRPr="00511A8C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 w:rsidR="00161085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="005E5B3B" w:rsidRPr="00511A8C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A30595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="005E5B3B" w:rsidRPr="00511A8C">
              <w:rPr>
                <w:rFonts w:ascii="Arial" w:hAnsi="Arial" w:cs="Arial"/>
                <w:sz w:val="18"/>
                <w:szCs w:val="18"/>
                <w:lang w:val="en-GB"/>
              </w:rPr>
              <w:t xml:space="preserve"> 1717</w:t>
            </w:r>
          </w:p>
          <w:p w14:paraId="1A3676F8" w14:textId="77777777" w:rsidR="005E5B3B" w:rsidRPr="00265C26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ANSI Z358.1-2014 </w:t>
            </w:r>
            <w:r w:rsidR="00161085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A30595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15154-2:2006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.: BR 71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0</w:t>
            </w:r>
          </w:p>
          <w:p w14:paraId="367EB979" w14:textId="77777777" w:rsidR="005E5B3B" w:rsidRPr="00265C26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</w:p>
          <w:p w14:paraId="369E2555" w14:textId="77777777" w:rsidR="005E5B3B" w:rsidRPr="005E5B3B" w:rsidRDefault="005E5B3B" w:rsidP="005E5B3B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5E5B3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14:paraId="6C0B0791" w14:textId="77777777" w:rsidR="005E5B3B" w:rsidRPr="00EB4BF1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Minimum flow pressure: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2</w:t>
            </w:r>
            <w:r w:rsidR="00316595"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7E2E2FC5" w14:textId="77777777" w:rsidR="005E5B3B" w:rsidRPr="00EB4BF1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lang w:val="en-GB"/>
              </w:rPr>
              <w:t>Operating pressure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2</w:t>
            </w:r>
            <w:r w:rsidR="00316595"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to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5 bar</w:t>
            </w:r>
          </w:p>
          <w:p w14:paraId="4CEBA090" w14:textId="77777777" w:rsidR="005E5B3B" w:rsidRPr="00EB4BF1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14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14:paraId="79727B09" w14:textId="77777777" w:rsidR="0073767E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5E5B3B">
              <w:rPr>
                <w:rFonts w:ascii="Arial" w:hAnsi="Arial" w:cs="Arial"/>
                <w:bCs/>
                <w:sz w:val="18"/>
                <w:lang w:val="en-GB"/>
              </w:rPr>
              <w:t>Water inlet: ½“ female</w:t>
            </w:r>
          </w:p>
          <w:p w14:paraId="067B81DE" w14:textId="37E7064D" w:rsidR="00A43080" w:rsidRPr="00316595" w:rsidRDefault="00A43080" w:rsidP="005E5B3B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</w:rPr>
              <w:t>Dimensions</w:t>
            </w:r>
            <w:proofErr w:type="spellEnd"/>
            <w:r>
              <w:rPr>
                <w:rFonts w:ascii="Arial" w:hAnsi="Arial" w:cs="Arial"/>
                <w:bCs/>
                <w:sz w:val="18"/>
              </w:rPr>
              <w:t xml:space="preserve"> (H x W x D): 260 x 145 x 100 mm</w:t>
            </w:r>
          </w:p>
        </w:tc>
      </w:tr>
    </w:tbl>
    <w:p w14:paraId="51C71E6D" w14:textId="77777777" w:rsidR="009815FB" w:rsidRPr="00316595" w:rsidRDefault="009815FB">
      <w:pPr>
        <w:rPr>
          <w:rFonts w:ascii="Arial" w:hAnsi="Arial" w:cs="Arial"/>
          <w:sz w:val="18"/>
          <w:szCs w:val="18"/>
          <w:lang w:val="en-US"/>
        </w:rPr>
      </w:pPr>
    </w:p>
    <w:p w14:paraId="5EE7191B" w14:textId="77777777" w:rsidR="00CD603A" w:rsidRPr="00316595" w:rsidRDefault="00CD603A">
      <w:pPr>
        <w:rPr>
          <w:rFonts w:ascii="Arial" w:hAnsi="Arial" w:cs="Arial"/>
          <w:sz w:val="18"/>
          <w:szCs w:val="18"/>
          <w:lang w:val="en-US"/>
        </w:rPr>
      </w:pPr>
    </w:p>
    <w:sectPr w:rsidR="00CD603A" w:rsidRPr="00316595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7E7C1" w14:textId="77777777" w:rsidR="00FE137C" w:rsidRDefault="00FE137C" w:rsidP="00323468">
      <w:r>
        <w:separator/>
      </w:r>
    </w:p>
  </w:endnote>
  <w:endnote w:type="continuationSeparator" w:id="0">
    <w:p w14:paraId="452DBBF5" w14:textId="77777777" w:rsidR="00FE137C" w:rsidRDefault="00FE137C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4CF19" w14:textId="77777777" w:rsidR="00C41DFA" w:rsidRDefault="00C41DFA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page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PAGE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A30595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NUMPAGES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A30595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14:paraId="2F09BE36" w14:textId="77777777" w:rsidR="00C41DFA" w:rsidRDefault="00C41DFA">
    <w:pPr>
      <w:pStyle w:val="Fuzeile"/>
    </w:pPr>
  </w:p>
  <w:p w14:paraId="23D2E613" w14:textId="77777777" w:rsidR="00C41DFA" w:rsidRDefault="00776B5E">
    <w:pPr>
      <w:pStyle w:val="Fuzeile"/>
    </w:pPr>
    <w:r>
      <w:rPr>
        <w:noProof/>
      </w:rPr>
      <w:drawing>
        <wp:inline distT="0" distB="0" distL="0" distR="0" wp14:anchorId="2D84BFEB" wp14:editId="58C36F0A">
          <wp:extent cx="7556500" cy="716915"/>
          <wp:effectExtent l="0" t="0" r="6350" b="6985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25674" w14:textId="77777777" w:rsidR="00FE137C" w:rsidRDefault="00FE137C" w:rsidP="00323468">
      <w:r>
        <w:separator/>
      </w:r>
    </w:p>
  </w:footnote>
  <w:footnote w:type="continuationSeparator" w:id="0">
    <w:p w14:paraId="3F661837" w14:textId="77777777" w:rsidR="00FE137C" w:rsidRDefault="00FE137C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86F13" w14:textId="77777777" w:rsidR="00C41DFA" w:rsidRDefault="00776B5E">
    <w:pPr>
      <w:pStyle w:val="Kopfzeile"/>
    </w:pPr>
    <w:r>
      <w:rPr>
        <w:noProof/>
      </w:rPr>
      <w:drawing>
        <wp:inline distT="0" distB="0" distL="0" distR="0" wp14:anchorId="4EE5C9EB" wp14:editId="60801A7B">
          <wp:extent cx="7556500" cy="1265555"/>
          <wp:effectExtent l="0" t="0" r="6350" b="0"/>
          <wp:docPr id="1" name="Bild 1" descr="04-Kopfzeile-AUS-Hand-Augenduschen-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4-Kopfzeile-AUS-Hand-Augenduschen-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265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bs7DgwTAm68A1GihYzE+7KXatC2SX5gE2RKvu5eKK6FtA7pVlYhf6I5U1spcOQ4yrR/zSCC+44dOvN6oA84U1Q==" w:salt="9cKfpoWU/BCSj+sHFDh2j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B7289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C7B0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076F4"/>
    <w:rsid w:val="00110B0B"/>
    <w:rsid w:val="0011123F"/>
    <w:rsid w:val="001112F9"/>
    <w:rsid w:val="00111E4D"/>
    <w:rsid w:val="001124C0"/>
    <w:rsid w:val="00114269"/>
    <w:rsid w:val="00114950"/>
    <w:rsid w:val="00115278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085"/>
    <w:rsid w:val="00161F9F"/>
    <w:rsid w:val="00162D51"/>
    <w:rsid w:val="00163E3A"/>
    <w:rsid w:val="00164C78"/>
    <w:rsid w:val="00165674"/>
    <w:rsid w:val="00167252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433F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172F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7DBC"/>
    <w:rsid w:val="00237F23"/>
    <w:rsid w:val="00240720"/>
    <w:rsid w:val="00240B66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C26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1B8"/>
    <w:rsid w:val="002752A4"/>
    <w:rsid w:val="00281659"/>
    <w:rsid w:val="00282FEA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E0B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B7F83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3A88"/>
    <w:rsid w:val="00314193"/>
    <w:rsid w:val="003141C1"/>
    <w:rsid w:val="00314293"/>
    <w:rsid w:val="003149EA"/>
    <w:rsid w:val="0031533F"/>
    <w:rsid w:val="00316595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2D02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405D"/>
    <w:rsid w:val="003F5B09"/>
    <w:rsid w:val="003F5D7F"/>
    <w:rsid w:val="003F5EDD"/>
    <w:rsid w:val="003F6BEC"/>
    <w:rsid w:val="003F6BFB"/>
    <w:rsid w:val="003F6C4F"/>
    <w:rsid w:val="003F72E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AFA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ABF"/>
    <w:rsid w:val="00451D48"/>
    <w:rsid w:val="00452591"/>
    <w:rsid w:val="00452B25"/>
    <w:rsid w:val="004545A4"/>
    <w:rsid w:val="004577E6"/>
    <w:rsid w:val="00457899"/>
    <w:rsid w:val="00457D7B"/>
    <w:rsid w:val="004601EC"/>
    <w:rsid w:val="004601F1"/>
    <w:rsid w:val="004604F1"/>
    <w:rsid w:val="00460A64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58D0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A8C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6AF"/>
    <w:rsid w:val="00523DA2"/>
    <w:rsid w:val="00524482"/>
    <w:rsid w:val="0052596B"/>
    <w:rsid w:val="00525BC7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A7CCC"/>
    <w:rsid w:val="005B1926"/>
    <w:rsid w:val="005B6167"/>
    <w:rsid w:val="005B6BB9"/>
    <w:rsid w:val="005B755A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4C3"/>
    <w:rsid w:val="005D4868"/>
    <w:rsid w:val="005D5F53"/>
    <w:rsid w:val="005D611C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B3B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7F6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65CAC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6B5E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191E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4F94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468F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DB9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40E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341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595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0EF1"/>
    <w:rsid w:val="00A41345"/>
    <w:rsid w:val="00A42009"/>
    <w:rsid w:val="00A42A70"/>
    <w:rsid w:val="00A43080"/>
    <w:rsid w:val="00A4325E"/>
    <w:rsid w:val="00A439C9"/>
    <w:rsid w:val="00A4418D"/>
    <w:rsid w:val="00A44484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B6219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358F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346A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5C02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2CA3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C73E5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1DA6"/>
    <w:rsid w:val="00C41DFA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AEB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4F0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D24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4720"/>
    <w:rsid w:val="00EB4BF1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37D6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8BB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616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D796E"/>
    <w:rsid w:val="00FE007B"/>
    <w:rsid w:val="00FE0494"/>
    <w:rsid w:val="00FE0B5E"/>
    <w:rsid w:val="00FE137C"/>
    <w:rsid w:val="00FE2CCA"/>
    <w:rsid w:val="00FE2E7A"/>
    <w:rsid w:val="00FE3D7D"/>
    <w:rsid w:val="00FE48FA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661ED1"/>
  <w15:chartTrackingRefBased/>
  <w15:docId w15:val="{3F53128C-4F2E-4511-9C6A-63967BAE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1230</Characters>
  <Application>Microsoft Office Word</Application>
  <DocSecurity>8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6</cp:revision>
  <cp:lastPrinted>2014-01-03T06:33:00Z</cp:lastPrinted>
  <dcterms:created xsi:type="dcterms:W3CDTF">2020-12-23T10:46:00Z</dcterms:created>
  <dcterms:modified xsi:type="dcterms:W3CDTF">2024-03-21T14:34:00Z</dcterms:modified>
</cp:coreProperties>
</file>