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407331" w:rsidRPr="00B45B8D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07331" w:rsidRPr="00936A2A" w:rsidRDefault="00407331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084 195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07331" w:rsidRPr="00AE0951" w:rsidRDefault="00407331" w:rsidP="00FE5C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AE095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variable </w:t>
            </w:r>
            <w:r w:rsidR="00AE0951" w:rsidRPr="00DA158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above door installation, exposed pipework</w:t>
            </w:r>
          </w:p>
        </w:tc>
      </w:tr>
      <w:tr w:rsidR="00407331" w:rsidRPr="00B45B8D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1FA6" w:rsidRPr="001636B0" w:rsidRDefault="00101FA6" w:rsidP="00101FA6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above door installation, exposed pipework</w:t>
            </w:r>
          </w:p>
          <w:p w:rsidR="0054574C" w:rsidRDefault="0054574C" w:rsidP="005457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with pull rod actuation on wall flange, can be mounted either on the right or left side of the door, of stainless steel, DIN-DVGW 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54574C" w:rsidRDefault="0054574C" w:rsidP="0054574C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variable (min. 955 mm - max. 1660 mm)</w:t>
            </w:r>
          </w:p>
          <w:p w:rsidR="0054574C" w:rsidRDefault="0054574C" w:rsidP="0054574C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holder for pull rod made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</w:p>
          <w:p w:rsidR="0054574C" w:rsidRDefault="0054574C" w:rsidP="0054574C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connection pipe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variable according to specification (total width min. 285 mm - max. 1535 mm)</w:t>
            </w:r>
          </w:p>
          <w:p w:rsidR="0054574C" w:rsidRDefault="0054574C" w:rsidP="005457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wall flange with 4 mounting holes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</w:p>
          <w:p w:rsidR="0054574C" w:rsidRDefault="0054574C" w:rsidP="0054574C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525 mm</w:t>
            </w:r>
          </w:p>
          <w:p w:rsidR="0054574C" w:rsidRDefault="0054574C" w:rsidP="0054574C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101FA6" w:rsidRDefault="00101FA6" w:rsidP="00101FA6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</w:t>
            </w:r>
            <w:r w:rsidRPr="00874DA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oupling sleeve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</w:p>
          <w:p w:rsidR="00101FA6" w:rsidRPr="00101FA6" w:rsidRDefault="00101FA6" w:rsidP="00FE5CB3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headroom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according to specification (min.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395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 - max. 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100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mm)</w:t>
            </w:r>
          </w:p>
          <w:p w:rsidR="00494A6E" w:rsidRPr="0016759E" w:rsidRDefault="002636B9" w:rsidP="00494A6E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 w:rsidR="00924C42">
              <w:rPr>
                <w:rFonts w:ascii="Arial" w:hAnsi="Arial" w:cs="Arial"/>
                <w:sz w:val="18"/>
                <w:lang w:val="en-GB"/>
              </w:rPr>
              <w:t>largely calcification-</w:t>
            </w:r>
            <w:r>
              <w:rPr>
                <w:rFonts w:ascii="Arial" w:hAnsi="Arial" w:cs="Arial"/>
                <w:sz w:val="18"/>
                <w:lang w:val="en-GB"/>
              </w:rPr>
              <w:t xml:space="preserve">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494A6E" w:rsidRPr="00BC36EC" w:rsidRDefault="00494A6E" w:rsidP="00494A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 w:rsidR="00924C4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494A6E" w:rsidRPr="000C04E8" w:rsidRDefault="00494A6E" w:rsidP="00494A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the standards listed below: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ower edge of high-performance shower head 2200 mm (± 100 mm)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>eight above floor level</w:t>
            </w:r>
          </w:p>
          <w:p w:rsidR="00494A6E" w:rsidRPr="00265C26" w:rsidRDefault="00494A6E" w:rsidP="00494A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924C4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:rsidR="00494A6E" w:rsidRPr="00031497" w:rsidRDefault="00494A6E" w:rsidP="00494A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ANSI Z358.1-2014, </w:t>
            </w:r>
            <w:r w:rsidR="00924C4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15154-1:2006 and </w:t>
            </w:r>
            <w:r w:rsidR="00924C4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084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195 / V</w:t>
            </w:r>
          </w:p>
          <w:p w:rsidR="00494A6E" w:rsidRPr="00031497" w:rsidRDefault="00494A6E" w:rsidP="00494A6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494A6E" w:rsidRPr="000C04E8" w:rsidRDefault="00494A6E" w:rsidP="00494A6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494A6E" w:rsidRPr="00E36286" w:rsidRDefault="00494A6E" w:rsidP="00494A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494A6E" w:rsidRPr="00E36286" w:rsidRDefault="00494A6E" w:rsidP="00494A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494A6E" w:rsidRPr="00E36286" w:rsidRDefault="00494A6E" w:rsidP="00494A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494A6E" w:rsidRPr="00AA22EB" w:rsidRDefault="00494A6E" w:rsidP="00494A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494A6E" w:rsidRPr="00AA22EB" w:rsidRDefault="00494A6E" w:rsidP="00494A6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494A6E" w:rsidRPr="00AA22EB" w:rsidRDefault="00494A6E" w:rsidP="00494A6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494A6E" w:rsidRDefault="00494A6E" w:rsidP="00494A6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924C42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494A6E" w:rsidRPr="00A3600B" w:rsidRDefault="00494A6E" w:rsidP="00494A6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924C42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494A6E" w:rsidRPr="00494A6E" w:rsidRDefault="00494A6E" w:rsidP="00494A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="00DE6FBA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924C42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B36AA1" w:rsidRPr="00DA42E1" w:rsidRDefault="00B36AA1" w:rsidP="00A84567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E7E59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E7E59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Fd7/c4kXJ92J+1LIyeBGQnVNFBAsWWnHvTP0pHh5meLn2tNRZNJ05M+qpZEgKTkipdZNIsArKFLjZWxcnW2pQ==" w:salt="1C1+E67U909GX5xrj7Z8LA==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E7E59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4C4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567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689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1860</Characters>
  <Application>Microsoft Office Word</Application>
  <DocSecurity>8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5</cp:revision>
  <cp:lastPrinted>2013-11-11T09:14:00Z</cp:lastPrinted>
  <dcterms:created xsi:type="dcterms:W3CDTF">2021-01-26T09:52:00Z</dcterms:created>
  <dcterms:modified xsi:type="dcterms:W3CDTF">2021-10-25T07:46:00Z</dcterms:modified>
</cp:coreProperties>
</file>