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E553EC" w:rsidRPr="00087A0B" w:rsidTr="00FE5CB3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553EC" w:rsidRPr="00936A2A" w:rsidRDefault="00E553EC" w:rsidP="00FE5CB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088 085</w:t>
            </w:r>
            <w:r>
              <w:rPr>
                <w:rFonts w:ascii="Arial Black" w:hAnsi="Arial Black" w:cs="Arial"/>
                <w:sz w:val="20"/>
                <w:szCs w:val="20"/>
              </w:rPr>
              <w:t xml:space="preserve"> / V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553EC" w:rsidRPr="009A1EAC" w:rsidRDefault="00E553EC" w:rsidP="00FE5CB3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9A1EA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variable </w:t>
            </w:r>
            <w:r w:rsidR="009A1EAC" w:rsidRPr="002745D2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 with pull rod diversion, above door installation, exposed pipework</w:t>
            </w:r>
          </w:p>
        </w:tc>
      </w:tr>
      <w:tr w:rsidR="00E553EC" w:rsidRPr="00087A0B" w:rsidTr="00FE5CB3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87A0B" w:rsidRPr="001636B0" w:rsidRDefault="00087A0B" w:rsidP="00087A0B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body safety shower with pull rod diversion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above door installation, exposed pipework</w:t>
            </w:r>
          </w:p>
          <w:p w:rsidR="00087A0B" w:rsidRPr="002745D2" w:rsidRDefault="00087A0B" w:rsidP="00087A0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wall flange with 4 mounting holes of stainless steel, chemical resistant green powder coated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female</w:t>
            </w:r>
          </w:p>
          <w:p w:rsidR="00087A0B" w:rsidRDefault="00087A0B" w:rsidP="00087A0B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pipe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75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087A0B" w:rsidRDefault="00087A0B" w:rsidP="00087A0B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of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tested and certificated, with pull rod angle-diversion and wall bracket,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according to specification (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total width 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205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 - max. 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500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mm)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1636B0">
              <w:rPr>
                <w:rFonts w:ascii="Arial" w:hAnsi="Arial" w:cs="Arial"/>
                <w:sz w:val="18"/>
                <w:szCs w:val="18"/>
                <w:lang w:val="en-GB"/>
              </w:rPr>
              <w:t>can be mounted either on the right or left side of the door</w:t>
            </w:r>
          </w:p>
          <w:p w:rsidR="00087A0B" w:rsidRDefault="00087A0B" w:rsidP="00087A0B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700 mm</w:t>
            </w:r>
          </w:p>
          <w:p w:rsidR="00087A0B" w:rsidRDefault="00087A0B" w:rsidP="00087A0B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holder for pull rod made of steel, chemical resistant green powder coated</w:t>
            </w:r>
          </w:p>
          <w:p w:rsidR="00087A0B" w:rsidRDefault="00087A0B" w:rsidP="00087A0B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projection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630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087A0B" w:rsidRDefault="00087A0B" w:rsidP="00087A0B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0 l/min.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for a spray pattern acc. to the norms at a specified operating range of 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.5 to 3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bar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dynamic water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pressure</w:t>
            </w:r>
          </w:p>
          <w:p w:rsidR="00087A0B" w:rsidRPr="00E8727D" w:rsidRDefault="00087A0B" w:rsidP="00087A0B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chemical resistant plastics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black,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087A0B" w:rsidRPr="00BC36EC" w:rsidRDefault="00087A0B" w:rsidP="00087A0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087A0B" w:rsidRPr="000C04E8" w:rsidRDefault="00087A0B" w:rsidP="00087A0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2345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087A0B" w:rsidRPr="00265C26" w:rsidRDefault="00087A0B" w:rsidP="00087A0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087A0B" w:rsidRDefault="00087A0B" w:rsidP="00087A0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088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 / V</w:t>
            </w:r>
          </w:p>
          <w:p w:rsidR="00F0215A" w:rsidRPr="00031497" w:rsidRDefault="00F0215A" w:rsidP="00F0215A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F0215A" w:rsidRPr="000C04E8" w:rsidRDefault="00F0215A" w:rsidP="00F0215A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F0215A" w:rsidRPr="00E36286" w:rsidRDefault="00F0215A" w:rsidP="00F0215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F0215A" w:rsidRPr="00E36286" w:rsidRDefault="00F0215A" w:rsidP="00F0215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F0215A" w:rsidRPr="00E36286" w:rsidRDefault="00F0215A" w:rsidP="00F0215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F0215A" w:rsidRPr="00AA22EB" w:rsidRDefault="00F0215A" w:rsidP="00F0215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F0215A" w:rsidRPr="00AA22EB" w:rsidRDefault="00F0215A" w:rsidP="00F0215A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F0215A" w:rsidRPr="00AA22EB" w:rsidRDefault="00F0215A" w:rsidP="00F0215A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F0215A" w:rsidRDefault="00F0215A" w:rsidP="00F0215A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/ 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003F12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F0215A" w:rsidRPr="00A3600B" w:rsidRDefault="00F0215A" w:rsidP="00F0215A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003F12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F0215A" w:rsidRPr="00F0215A" w:rsidRDefault="00F0215A" w:rsidP="00F0215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003F12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AA5589" w:rsidRPr="00F0215A" w:rsidRDefault="00AA5589" w:rsidP="00B36AA1">
      <w:pPr>
        <w:rPr>
          <w:rFonts w:ascii="Arial" w:hAnsi="Arial" w:cs="Arial"/>
          <w:sz w:val="18"/>
          <w:szCs w:val="18"/>
          <w:lang w:val="en-GB"/>
        </w:rPr>
      </w:pPr>
    </w:p>
    <w:p w:rsidR="00B36AA1" w:rsidRPr="00DA42E1" w:rsidRDefault="00B36AA1" w:rsidP="003128D3">
      <w:pPr>
        <w:rPr>
          <w:rFonts w:ascii="Arial" w:hAnsi="Arial" w:cs="Arial"/>
          <w:sz w:val="18"/>
          <w:szCs w:val="18"/>
          <w:lang w:val="en-GB"/>
        </w:rPr>
      </w:pPr>
    </w:p>
    <w:sectPr w:rsidR="00B36AA1" w:rsidRPr="00DA42E1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B9" w:rsidRDefault="002636B9" w:rsidP="00323468">
      <w:r>
        <w:separator/>
      </w:r>
    </w:p>
  </w:endnote>
  <w:endnote w:type="continuationSeparator" w:id="0">
    <w:p w:rsidR="002636B9" w:rsidRDefault="002636B9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2636B9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087A0B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087A0B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2636B9" w:rsidRDefault="002636B9">
    <w:pPr>
      <w:pStyle w:val="Fuzeile"/>
    </w:pPr>
  </w:p>
  <w:p w:rsidR="002636B9" w:rsidRDefault="002636B9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B9" w:rsidRDefault="002636B9" w:rsidP="00323468">
      <w:r>
        <w:separator/>
      </w:r>
    </w:p>
  </w:footnote>
  <w:footnote w:type="continuationSeparator" w:id="0">
    <w:p w:rsidR="002636B9" w:rsidRDefault="002636B9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8C11E3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-Kopfzeile-AUS-Variable-Körper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SXCpXaSUS+JxzRJbgRAygLDvXQeeZGB5MuIkqmRDQsMuOkefWXIQkcOZyqah81/jMBlJUkWRYs5X6riuDi8sA==" w:salt="KL3VnsezS32M6DWXcaW+xw==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12"/>
    <w:rsid w:val="00003FFB"/>
    <w:rsid w:val="00005087"/>
    <w:rsid w:val="00005364"/>
    <w:rsid w:val="00005D2B"/>
    <w:rsid w:val="00005F34"/>
    <w:rsid w:val="0000660A"/>
    <w:rsid w:val="000067CF"/>
    <w:rsid w:val="00007403"/>
    <w:rsid w:val="00007751"/>
    <w:rsid w:val="000079CB"/>
    <w:rsid w:val="00007C0F"/>
    <w:rsid w:val="00012C30"/>
    <w:rsid w:val="00014188"/>
    <w:rsid w:val="000154A7"/>
    <w:rsid w:val="00021086"/>
    <w:rsid w:val="000215CB"/>
    <w:rsid w:val="000216F3"/>
    <w:rsid w:val="00023756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87A0B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585D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1FA6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59E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A03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0CCE"/>
    <w:rsid w:val="001926F4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5F64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36B9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41EC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878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8D3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44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2D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33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191"/>
    <w:rsid w:val="004176F2"/>
    <w:rsid w:val="0042012B"/>
    <w:rsid w:val="00421873"/>
    <w:rsid w:val="00421AA4"/>
    <w:rsid w:val="004228A3"/>
    <w:rsid w:val="0042392D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0EE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A6E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3C06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7D0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74C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6F7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3F2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6FFA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958"/>
    <w:rsid w:val="005D6E7E"/>
    <w:rsid w:val="005D74B9"/>
    <w:rsid w:val="005E09A9"/>
    <w:rsid w:val="005E0B48"/>
    <w:rsid w:val="005E102F"/>
    <w:rsid w:val="005E29DA"/>
    <w:rsid w:val="005E4301"/>
    <w:rsid w:val="005E4729"/>
    <w:rsid w:val="005E4D35"/>
    <w:rsid w:val="005E5524"/>
    <w:rsid w:val="005E5754"/>
    <w:rsid w:val="005E5F22"/>
    <w:rsid w:val="005E64B5"/>
    <w:rsid w:val="005E69B2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42A2"/>
    <w:rsid w:val="0061500E"/>
    <w:rsid w:val="00615283"/>
    <w:rsid w:val="00615772"/>
    <w:rsid w:val="006159C2"/>
    <w:rsid w:val="0061629D"/>
    <w:rsid w:val="00616D5E"/>
    <w:rsid w:val="006208E2"/>
    <w:rsid w:val="006211F5"/>
    <w:rsid w:val="00622620"/>
    <w:rsid w:val="00623AF7"/>
    <w:rsid w:val="00624993"/>
    <w:rsid w:val="006279A3"/>
    <w:rsid w:val="00627A35"/>
    <w:rsid w:val="006303FA"/>
    <w:rsid w:val="006310DE"/>
    <w:rsid w:val="006322FD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918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97862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5F20"/>
    <w:rsid w:val="006A629F"/>
    <w:rsid w:val="006A64A5"/>
    <w:rsid w:val="006A6BF2"/>
    <w:rsid w:val="006A728C"/>
    <w:rsid w:val="006A7583"/>
    <w:rsid w:val="006A7974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BE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266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237"/>
    <w:rsid w:val="007B33F8"/>
    <w:rsid w:val="007B3612"/>
    <w:rsid w:val="007B37C8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E7F99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4CC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3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3222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BA"/>
    <w:rsid w:val="008B3A3C"/>
    <w:rsid w:val="008B3F5D"/>
    <w:rsid w:val="008B6E31"/>
    <w:rsid w:val="008B7542"/>
    <w:rsid w:val="008C06D1"/>
    <w:rsid w:val="008C0D67"/>
    <w:rsid w:val="008C10AA"/>
    <w:rsid w:val="008C11E3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22F7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3DC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0A71"/>
    <w:rsid w:val="009A1062"/>
    <w:rsid w:val="009A1727"/>
    <w:rsid w:val="009A1ADA"/>
    <w:rsid w:val="009A1B43"/>
    <w:rsid w:val="009A1EAC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BAE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114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B4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07F79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94D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338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37F52"/>
    <w:rsid w:val="00A401FD"/>
    <w:rsid w:val="00A4067F"/>
    <w:rsid w:val="00A40775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6429"/>
    <w:rsid w:val="00A47024"/>
    <w:rsid w:val="00A47D78"/>
    <w:rsid w:val="00A50513"/>
    <w:rsid w:val="00A51477"/>
    <w:rsid w:val="00A51721"/>
    <w:rsid w:val="00A5243C"/>
    <w:rsid w:val="00A534E3"/>
    <w:rsid w:val="00A54357"/>
    <w:rsid w:val="00A54A1D"/>
    <w:rsid w:val="00A56297"/>
    <w:rsid w:val="00A56708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42D3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13C"/>
    <w:rsid w:val="00A90337"/>
    <w:rsid w:val="00A90C39"/>
    <w:rsid w:val="00A93C25"/>
    <w:rsid w:val="00A9431C"/>
    <w:rsid w:val="00A9487B"/>
    <w:rsid w:val="00A949B5"/>
    <w:rsid w:val="00A94CA5"/>
    <w:rsid w:val="00A94E2E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A5589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0951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887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4675"/>
    <w:rsid w:val="00B35A19"/>
    <w:rsid w:val="00B35BF6"/>
    <w:rsid w:val="00B35F92"/>
    <w:rsid w:val="00B36AA1"/>
    <w:rsid w:val="00B36D16"/>
    <w:rsid w:val="00B3714D"/>
    <w:rsid w:val="00B378BA"/>
    <w:rsid w:val="00B4287C"/>
    <w:rsid w:val="00B42B29"/>
    <w:rsid w:val="00B43BD1"/>
    <w:rsid w:val="00B44821"/>
    <w:rsid w:val="00B44BED"/>
    <w:rsid w:val="00B45B8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5F97"/>
    <w:rsid w:val="00B869FE"/>
    <w:rsid w:val="00B86BD0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D1F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301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36EC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BEB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050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0969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577A7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54D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2D2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0CB"/>
    <w:rsid w:val="00D77594"/>
    <w:rsid w:val="00D77BCB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C03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58E"/>
    <w:rsid w:val="00DA16F0"/>
    <w:rsid w:val="00DA1B41"/>
    <w:rsid w:val="00DA1E6D"/>
    <w:rsid w:val="00DA2568"/>
    <w:rsid w:val="00DA2F5D"/>
    <w:rsid w:val="00DA42E1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7FF"/>
    <w:rsid w:val="00DC29FC"/>
    <w:rsid w:val="00DC2C5E"/>
    <w:rsid w:val="00DC3D3D"/>
    <w:rsid w:val="00DC49FB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6FBA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055D"/>
    <w:rsid w:val="00E518CF"/>
    <w:rsid w:val="00E51F18"/>
    <w:rsid w:val="00E527A0"/>
    <w:rsid w:val="00E52A3F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53E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8727D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8A8"/>
    <w:rsid w:val="00EA2EAB"/>
    <w:rsid w:val="00EA32D0"/>
    <w:rsid w:val="00EA3305"/>
    <w:rsid w:val="00EA3929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0963"/>
    <w:rsid w:val="00ED14E7"/>
    <w:rsid w:val="00ED3881"/>
    <w:rsid w:val="00ED5EC0"/>
    <w:rsid w:val="00EE04E8"/>
    <w:rsid w:val="00EE121F"/>
    <w:rsid w:val="00EE2AAA"/>
    <w:rsid w:val="00EE47E3"/>
    <w:rsid w:val="00EE5C4F"/>
    <w:rsid w:val="00EF1DC2"/>
    <w:rsid w:val="00EF2171"/>
    <w:rsid w:val="00EF2D02"/>
    <w:rsid w:val="00EF39EF"/>
    <w:rsid w:val="00EF4310"/>
    <w:rsid w:val="00EF639A"/>
    <w:rsid w:val="00EF6ACD"/>
    <w:rsid w:val="00EF6F1E"/>
    <w:rsid w:val="00F0215A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47E1C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491C"/>
    <w:rsid w:val="00F65728"/>
    <w:rsid w:val="00F66719"/>
    <w:rsid w:val="00F70736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4F47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3C32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5CB3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A2E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173E0799-D347-4703-999A-6A0F50D8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6AA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3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1797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13-Variable-Körper-Notduschen</vt:lpstr>
    </vt:vector>
  </TitlesOfParts>
  <Company>Villach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13-Variable-Körper-Notduschen</dc:title>
  <dc:subject>Ausschreibungstexte Variable Körper-Notduschen</dc:subject>
  <dc:creator>Niels Lorenzen, B-SAFETY GmbH</dc:creator>
  <cp:keywords/>
  <dc:description/>
  <cp:lastModifiedBy>Alexander Will</cp:lastModifiedBy>
  <cp:revision>6</cp:revision>
  <cp:lastPrinted>2013-11-11T09:14:00Z</cp:lastPrinted>
  <dcterms:created xsi:type="dcterms:W3CDTF">2021-01-26T10:10:00Z</dcterms:created>
  <dcterms:modified xsi:type="dcterms:W3CDTF">2023-02-14T08:45:00Z</dcterms:modified>
</cp:coreProperties>
</file>